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2733" w14:textId="1E65DF02" w:rsidR="001F61CA" w:rsidRDefault="001F61CA" w:rsidP="001F61CA">
      <w:pPr>
        <w:pStyle w:val="NormalWeb"/>
        <w:shd w:val="clear" w:color="auto" w:fill="FFFFFF"/>
        <w:spacing w:before="0" w:beforeAutospacing="0" w:after="0" w:afterAutospacing="0"/>
        <w:jc w:val="center"/>
        <w:textAlignment w:val="baseline"/>
        <w:rPr>
          <w:rStyle w:val="Strong"/>
          <w:rFonts w:ascii="Times New Roman" w:hAnsi="Times New Roman" w:cs="Times New Roman"/>
          <w:i/>
          <w:iCs/>
          <w:color w:val="14140C"/>
          <w:sz w:val="32"/>
          <w:szCs w:val="32"/>
          <w:bdr w:val="none" w:sz="0" w:space="0" w:color="auto" w:frame="1"/>
        </w:rPr>
      </w:pPr>
      <w:r w:rsidRPr="008E4317">
        <w:rPr>
          <w:rStyle w:val="Strong"/>
          <w:rFonts w:ascii="Times New Roman" w:hAnsi="Times New Roman" w:cs="Times New Roman"/>
          <w:i/>
          <w:iCs/>
          <w:color w:val="14140C"/>
          <w:sz w:val="32"/>
          <w:szCs w:val="32"/>
          <w:bdr w:val="none" w:sz="0" w:space="0" w:color="auto" w:frame="1"/>
        </w:rPr>
        <w:t>SANDUSKY COUNTY DEPARTMENT OF JOB AND FAMILY SERVICES</w:t>
      </w:r>
    </w:p>
    <w:p w14:paraId="452913E9" w14:textId="4F61C500" w:rsidR="00BE4FF5" w:rsidRDefault="00BE4FF5" w:rsidP="001F61CA">
      <w:pPr>
        <w:pStyle w:val="NormalWeb"/>
        <w:shd w:val="clear" w:color="auto" w:fill="FFFFFF"/>
        <w:spacing w:before="0" w:beforeAutospacing="0" w:after="0" w:afterAutospacing="0"/>
        <w:jc w:val="center"/>
        <w:textAlignment w:val="baseline"/>
        <w:rPr>
          <w:rStyle w:val="Strong"/>
          <w:rFonts w:ascii="Times New Roman" w:hAnsi="Times New Roman" w:cs="Times New Roman"/>
          <w:i/>
          <w:iCs/>
          <w:color w:val="14140C"/>
          <w:sz w:val="32"/>
          <w:szCs w:val="32"/>
          <w:bdr w:val="none" w:sz="0" w:space="0" w:color="auto" w:frame="1"/>
        </w:rPr>
      </w:pPr>
      <w:r>
        <w:rPr>
          <w:rStyle w:val="Strong"/>
          <w:rFonts w:ascii="Times New Roman" w:hAnsi="Times New Roman" w:cs="Times New Roman"/>
          <w:i/>
          <w:iCs/>
          <w:color w:val="14140C"/>
          <w:sz w:val="32"/>
          <w:szCs w:val="32"/>
          <w:bdr w:val="none" w:sz="0" w:space="0" w:color="auto" w:frame="1"/>
        </w:rPr>
        <w:t>SOCIAL SERVICE WORKER 1</w:t>
      </w:r>
      <w:r w:rsidR="006D7580">
        <w:rPr>
          <w:rStyle w:val="Strong"/>
          <w:rFonts w:ascii="Times New Roman" w:hAnsi="Times New Roman" w:cs="Times New Roman"/>
          <w:i/>
          <w:iCs/>
          <w:color w:val="14140C"/>
          <w:sz w:val="32"/>
          <w:szCs w:val="32"/>
          <w:bdr w:val="none" w:sz="0" w:space="0" w:color="auto" w:frame="1"/>
        </w:rPr>
        <w:t>-</w:t>
      </w:r>
      <w:r w:rsidR="001A5582">
        <w:rPr>
          <w:rStyle w:val="Strong"/>
          <w:rFonts w:ascii="Times New Roman" w:hAnsi="Times New Roman" w:cs="Times New Roman"/>
          <w:i/>
          <w:iCs/>
          <w:color w:val="14140C"/>
          <w:sz w:val="32"/>
          <w:szCs w:val="32"/>
          <w:bdr w:val="none" w:sz="0" w:space="0" w:color="auto" w:frame="1"/>
        </w:rPr>
        <w:t xml:space="preserve"> </w:t>
      </w:r>
      <w:r w:rsidR="006108F9">
        <w:rPr>
          <w:rStyle w:val="Strong"/>
          <w:rFonts w:ascii="Times New Roman" w:hAnsi="Times New Roman" w:cs="Times New Roman"/>
          <w:i/>
          <w:iCs/>
          <w:color w:val="14140C"/>
          <w:sz w:val="32"/>
          <w:szCs w:val="32"/>
          <w:bdr w:val="none" w:sz="0" w:space="0" w:color="auto" w:frame="1"/>
        </w:rPr>
        <w:t xml:space="preserve">VISITATION </w:t>
      </w:r>
      <w:r w:rsidR="00181921">
        <w:rPr>
          <w:rStyle w:val="Strong"/>
          <w:rFonts w:ascii="Times New Roman" w:hAnsi="Times New Roman" w:cs="Times New Roman"/>
          <w:i/>
          <w:iCs/>
          <w:color w:val="14140C"/>
          <w:sz w:val="32"/>
          <w:szCs w:val="32"/>
          <w:bdr w:val="none" w:sz="0" w:space="0" w:color="auto" w:frame="1"/>
        </w:rPr>
        <w:t>SPECIALIST POSTING</w:t>
      </w:r>
    </w:p>
    <w:p w14:paraId="79FD902E" w14:textId="77777777" w:rsidR="001F61CA" w:rsidRDefault="001F61CA" w:rsidP="00670214">
      <w:pPr>
        <w:pStyle w:val="NormalWeb"/>
        <w:shd w:val="clear" w:color="auto" w:fill="FFFFFF"/>
        <w:spacing w:before="0" w:beforeAutospacing="0" w:after="0" w:afterAutospacing="0"/>
        <w:textAlignment w:val="baseline"/>
        <w:rPr>
          <w:rStyle w:val="Strong"/>
          <w:rFonts w:ascii="Times New Roman" w:hAnsi="Times New Roman" w:cs="Times New Roman"/>
          <w:color w:val="14140C"/>
          <w:sz w:val="24"/>
          <w:szCs w:val="24"/>
          <w:bdr w:val="none" w:sz="0" w:space="0" w:color="auto" w:frame="1"/>
        </w:rPr>
      </w:pPr>
    </w:p>
    <w:p w14:paraId="1FEC6F91" w14:textId="77777777" w:rsidR="00E33994" w:rsidRDefault="00E33994" w:rsidP="00670214">
      <w:pPr>
        <w:pStyle w:val="NormalWeb"/>
        <w:shd w:val="clear" w:color="auto" w:fill="FFFFFF"/>
        <w:spacing w:before="0" w:beforeAutospacing="0" w:after="0" w:afterAutospacing="0"/>
        <w:textAlignment w:val="baseline"/>
        <w:rPr>
          <w:rStyle w:val="Strong"/>
          <w:rFonts w:ascii="Times New Roman" w:hAnsi="Times New Roman" w:cs="Times New Roman"/>
          <w:color w:val="14140C"/>
          <w:sz w:val="24"/>
          <w:szCs w:val="24"/>
          <w:bdr w:val="none" w:sz="0" w:space="0" w:color="auto" w:frame="1"/>
        </w:rPr>
      </w:pPr>
    </w:p>
    <w:p w14:paraId="0DAE9304" w14:textId="528018B8" w:rsidR="003E5CA7" w:rsidRDefault="00670214" w:rsidP="00BE4FF5">
      <w:pPr>
        <w:pStyle w:val="NormalWeb"/>
        <w:shd w:val="clear" w:color="auto" w:fill="FFFFFF"/>
        <w:spacing w:before="0" w:beforeAutospacing="0" w:after="0" w:afterAutospacing="0"/>
        <w:textAlignment w:val="baseline"/>
        <w:rPr>
          <w:rStyle w:val="Strong"/>
          <w:rFonts w:ascii="Times New Roman" w:hAnsi="Times New Roman" w:cs="Times New Roman"/>
          <w:color w:val="14140C"/>
          <w:sz w:val="24"/>
          <w:szCs w:val="24"/>
          <w:bdr w:val="none" w:sz="0" w:space="0" w:color="auto" w:frame="1"/>
        </w:rPr>
      </w:pPr>
      <w:r w:rsidRPr="003E5CA7">
        <w:rPr>
          <w:rStyle w:val="Strong"/>
          <w:rFonts w:ascii="Times New Roman" w:hAnsi="Times New Roman" w:cs="Times New Roman"/>
          <w:color w:val="14140C"/>
          <w:sz w:val="24"/>
          <w:szCs w:val="24"/>
          <w:bdr w:val="none" w:sz="0" w:space="0" w:color="auto" w:frame="1"/>
        </w:rPr>
        <w:t>Benefits to joining our team:</w:t>
      </w:r>
    </w:p>
    <w:p w14:paraId="5DE4E385" w14:textId="77777777" w:rsidR="00AD3D62" w:rsidRPr="003E5CA7" w:rsidRDefault="00AD3D62" w:rsidP="00BE4FF5">
      <w:pPr>
        <w:pStyle w:val="NormalWeb"/>
        <w:shd w:val="clear" w:color="auto" w:fill="FFFFFF"/>
        <w:spacing w:before="0" w:beforeAutospacing="0" w:after="0" w:afterAutospacing="0"/>
        <w:textAlignment w:val="baseline"/>
        <w:rPr>
          <w:rFonts w:ascii="Times New Roman" w:hAnsi="Times New Roman" w:cs="Times New Roman"/>
          <w:color w:val="14140C"/>
          <w:sz w:val="24"/>
          <w:szCs w:val="24"/>
        </w:rPr>
      </w:pPr>
    </w:p>
    <w:p w14:paraId="6C896C12" w14:textId="33981408" w:rsidR="00670214" w:rsidRPr="00AD3D62" w:rsidRDefault="00670214" w:rsidP="00AD3D62">
      <w:pPr>
        <w:pStyle w:val="ListParagraph"/>
        <w:numPr>
          <w:ilvl w:val="0"/>
          <w:numId w:val="4"/>
        </w:numPr>
        <w:shd w:val="clear" w:color="auto" w:fill="FFFFFF"/>
        <w:textAlignment w:val="baseline"/>
        <w:rPr>
          <w:rStyle w:val="Strong"/>
          <w:rFonts w:ascii="Times New Roman" w:hAnsi="Times New Roman" w:cs="Times New Roman"/>
          <w:b w:val="0"/>
          <w:bCs w:val="0"/>
          <w:color w:val="14140C"/>
          <w:sz w:val="24"/>
          <w:szCs w:val="24"/>
        </w:rPr>
      </w:pPr>
      <w:r w:rsidRPr="00AD3D62">
        <w:rPr>
          <w:rStyle w:val="Strong"/>
          <w:rFonts w:ascii="Times New Roman" w:hAnsi="Times New Roman" w:cs="Times New Roman"/>
          <w:b w:val="0"/>
          <w:bCs w:val="0"/>
          <w:color w:val="14140C"/>
          <w:sz w:val="24"/>
          <w:szCs w:val="24"/>
          <w:bdr w:val="none" w:sz="0" w:space="0" w:color="auto" w:frame="1"/>
        </w:rPr>
        <w:t>Starting rate $</w:t>
      </w:r>
      <w:r w:rsidR="00FC480F" w:rsidRPr="00AD3D62">
        <w:rPr>
          <w:rStyle w:val="Strong"/>
          <w:rFonts w:ascii="Times New Roman" w:hAnsi="Times New Roman" w:cs="Times New Roman"/>
          <w:b w:val="0"/>
          <w:bCs w:val="0"/>
          <w:color w:val="14140C"/>
          <w:sz w:val="24"/>
          <w:szCs w:val="24"/>
          <w:bdr w:val="none" w:sz="0" w:space="0" w:color="auto" w:frame="1"/>
        </w:rPr>
        <w:t>19.14 to $19.92</w:t>
      </w:r>
    </w:p>
    <w:p w14:paraId="3C476C99"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Full-time employment</w:t>
      </w:r>
    </w:p>
    <w:p w14:paraId="1B1E04FF"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Impressive benefit package: *health, vision, dental, life insurance, public retirement</w:t>
      </w:r>
    </w:p>
    <w:p w14:paraId="69B27530"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13 paid holidays</w:t>
      </w:r>
    </w:p>
    <w:p w14:paraId="7E46A85F" w14:textId="5ACA111C"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 xml:space="preserve">Paid personal days after </w:t>
      </w:r>
      <w:r w:rsidR="004D3AB8">
        <w:rPr>
          <w:rFonts w:ascii="Times New Roman" w:hAnsi="Times New Roman" w:cs="Times New Roman"/>
          <w:color w:val="14140C"/>
          <w:sz w:val="24"/>
          <w:szCs w:val="24"/>
        </w:rPr>
        <w:t>six months</w:t>
      </w:r>
    </w:p>
    <w:p w14:paraId="77B640F7"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Employee Assistance and Wellness Programs</w:t>
      </w:r>
    </w:p>
    <w:p w14:paraId="25E738B2"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Vacation after one year</w:t>
      </w:r>
    </w:p>
    <w:p w14:paraId="3276CCF9"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 xml:space="preserve">Paid Sick Leave </w:t>
      </w:r>
    </w:p>
    <w:p w14:paraId="12A22ACD"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Flexible Schedule</w:t>
      </w:r>
    </w:p>
    <w:p w14:paraId="7250B2BE" w14:textId="77777777" w:rsidR="00AD3D62" w:rsidRDefault="00AD3D62" w:rsidP="00AD3D62">
      <w:pPr>
        <w:numPr>
          <w:ilvl w:val="0"/>
          <w:numId w:val="1"/>
        </w:numPr>
        <w:shd w:val="clear" w:color="auto" w:fill="FFFFFF"/>
        <w:textAlignment w:val="baseline"/>
        <w:rPr>
          <w:rFonts w:ascii="Times New Roman" w:hAnsi="Times New Roman" w:cs="Times New Roman"/>
          <w:color w:val="14140C"/>
          <w:sz w:val="24"/>
          <w:szCs w:val="24"/>
        </w:rPr>
      </w:pPr>
      <w:r>
        <w:rPr>
          <w:rFonts w:ascii="Times New Roman" w:hAnsi="Times New Roman" w:cs="Times New Roman"/>
          <w:color w:val="14140C"/>
          <w:sz w:val="24"/>
          <w:szCs w:val="24"/>
        </w:rPr>
        <w:t>Leadership and Personal Growth Opportunities</w:t>
      </w:r>
    </w:p>
    <w:p w14:paraId="5160F5B0" w14:textId="77777777" w:rsidR="00AD3D62" w:rsidRDefault="00AD3D62" w:rsidP="003E5CA7">
      <w:pPr>
        <w:pStyle w:val="NormalWeb"/>
        <w:shd w:val="clear" w:color="auto" w:fill="FFFFFF"/>
        <w:spacing w:before="0" w:beforeAutospacing="0" w:after="0" w:afterAutospacing="0"/>
        <w:textAlignment w:val="baseline"/>
        <w:rPr>
          <w:rStyle w:val="Strong"/>
          <w:rFonts w:ascii="Times New Roman" w:hAnsi="Times New Roman" w:cs="Times New Roman"/>
          <w:color w:val="14140C"/>
          <w:sz w:val="24"/>
          <w:szCs w:val="24"/>
          <w:bdr w:val="none" w:sz="0" w:space="0" w:color="auto" w:frame="1"/>
        </w:rPr>
      </w:pPr>
    </w:p>
    <w:p w14:paraId="6457BA72" w14:textId="77777777" w:rsidR="00AD3D62" w:rsidRDefault="00AD3D62" w:rsidP="003E5CA7">
      <w:pPr>
        <w:pStyle w:val="NormalWeb"/>
        <w:shd w:val="clear" w:color="auto" w:fill="FFFFFF"/>
        <w:spacing w:before="0" w:beforeAutospacing="0" w:after="0" w:afterAutospacing="0"/>
        <w:textAlignment w:val="baseline"/>
        <w:rPr>
          <w:rStyle w:val="Strong"/>
          <w:rFonts w:ascii="Times New Roman" w:hAnsi="Times New Roman" w:cs="Times New Roman"/>
          <w:color w:val="14140C"/>
          <w:sz w:val="24"/>
          <w:szCs w:val="24"/>
          <w:bdr w:val="none" w:sz="0" w:space="0" w:color="auto" w:frame="1"/>
        </w:rPr>
      </w:pPr>
    </w:p>
    <w:p w14:paraId="1AA19A79" w14:textId="30F93AF6" w:rsidR="00670214" w:rsidRDefault="00670214" w:rsidP="003E5CA7">
      <w:pPr>
        <w:pStyle w:val="NormalWeb"/>
        <w:shd w:val="clear" w:color="auto" w:fill="FFFFFF"/>
        <w:spacing w:before="0" w:beforeAutospacing="0" w:after="0" w:afterAutospacing="0"/>
        <w:textAlignment w:val="baseline"/>
        <w:rPr>
          <w:rStyle w:val="Strong"/>
          <w:rFonts w:ascii="Times New Roman" w:hAnsi="Times New Roman" w:cs="Times New Roman"/>
          <w:color w:val="14140C"/>
          <w:sz w:val="24"/>
          <w:szCs w:val="24"/>
          <w:bdr w:val="none" w:sz="0" w:space="0" w:color="auto" w:frame="1"/>
        </w:rPr>
      </w:pPr>
      <w:r w:rsidRPr="003E5CA7">
        <w:rPr>
          <w:rStyle w:val="Strong"/>
          <w:rFonts w:ascii="Times New Roman" w:hAnsi="Times New Roman" w:cs="Times New Roman"/>
          <w:color w:val="14140C"/>
          <w:sz w:val="24"/>
          <w:szCs w:val="24"/>
          <w:bdr w:val="none" w:sz="0" w:space="0" w:color="auto" w:frame="1"/>
        </w:rPr>
        <w:t>Position Overview:</w:t>
      </w:r>
    </w:p>
    <w:p w14:paraId="4E9DBD36" w14:textId="5BD4E890" w:rsidR="0058796E" w:rsidRPr="0058796E" w:rsidRDefault="006108F9" w:rsidP="0058796E">
      <w:pPr>
        <w:widowControl w:val="0"/>
        <w:autoSpaceDE w:val="0"/>
        <w:autoSpaceDN w:val="0"/>
        <w:adjustRightInd w:val="0"/>
        <w:spacing w:line="231" w:lineRule="exact"/>
        <w:jc w:val="both"/>
        <w:rPr>
          <w:rFonts w:ascii="Times New Roman" w:eastAsia="Times New Roman" w:hAnsi="Times New Roman" w:cs="Times New Roman"/>
          <w:sz w:val="24"/>
          <w:szCs w:val="24"/>
        </w:rPr>
      </w:pPr>
      <w:r w:rsidRPr="006108F9">
        <w:rPr>
          <w:rFonts w:ascii="Times New Roman" w:eastAsia="Times New Roman" w:hAnsi="Times New Roman" w:cs="Times New Roman"/>
          <w:sz w:val="24"/>
          <w:szCs w:val="24"/>
        </w:rPr>
        <w:t xml:space="preserve">This worker may be responsible for various activities related to visitations that occur between children and family/kin. This includes transportation, supervision, documentation, testifying in court, assisting in the development of a visitation program and completion of reports and statistics. This person may be responsible for providing independent living services to children in the agency’s custody.  Further responsibilities will be defined later in the selection process.  This position will require some traveling and a flexible work schedule including evenings and weekends to accommodate the families we work with.  </w:t>
      </w:r>
    </w:p>
    <w:p w14:paraId="1BC44165" w14:textId="77777777" w:rsidR="0058796E" w:rsidRPr="003E5CA7" w:rsidRDefault="0058796E" w:rsidP="003E5CA7">
      <w:pPr>
        <w:pStyle w:val="NormalWeb"/>
        <w:shd w:val="clear" w:color="auto" w:fill="FFFFFF"/>
        <w:spacing w:before="0" w:beforeAutospacing="0" w:after="0" w:afterAutospacing="0"/>
        <w:textAlignment w:val="baseline"/>
        <w:rPr>
          <w:rFonts w:ascii="Times New Roman" w:hAnsi="Times New Roman" w:cs="Times New Roman"/>
          <w:color w:val="14140C"/>
          <w:sz w:val="24"/>
          <w:szCs w:val="24"/>
        </w:rPr>
      </w:pPr>
    </w:p>
    <w:p w14:paraId="2629EE88" w14:textId="77777777" w:rsidR="003E5CA7" w:rsidRDefault="00670214" w:rsidP="003E5CA7">
      <w:pPr>
        <w:pStyle w:val="NormalWeb"/>
        <w:shd w:val="clear" w:color="auto" w:fill="FFFFFF"/>
        <w:spacing w:before="0" w:beforeAutospacing="0" w:after="0" w:afterAutospacing="0"/>
        <w:textAlignment w:val="baseline"/>
        <w:rPr>
          <w:rStyle w:val="Strong"/>
          <w:rFonts w:ascii="Times New Roman" w:hAnsi="Times New Roman" w:cs="Times New Roman"/>
          <w:color w:val="14140C"/>
          <w:sz w:val="24"/>
          <w:szCs w:val="24"/>
          <w:bdr w:val="none" w:sz="0" w:space="0" w:color="auto" w:frame="1"/>
        </w:rPr>
      </w:pPr>
      <w:r w:rsidRPr="003E5CA7">
        <w:rPr>
          <w:rStyle w:val="Strong"/>
          <w:rFonts w:ascii="Times New Roman" w:hAnsi="Times New Roman" w:cs="Times New Roman"/>
          <w:color w:val="14140C"/>
          <w:sz w:val="24"/>
          <w:szCs w:val="24"/>
          <w:bdr w:val="none" w:sz="0" w:space="0" w:color="auto" w:frame="1"/>
        </w:rPr>
        <w:t>Minimum Qualifications:</w:t>
      </w:r>
    </w:p>
    <w:p w14:paraId="159A8EC6" w14:textId="77777777" w:rsidR="000C0B98" w:rsidRPr="006108F9" w:rsidRDefault="000C0B98" w:rsidP="000C0B98">
      <w:pPr>
        <w:widowControl w:val="0"/>
        <w:autoSpaceDE w:val="0"/>
        <w:autoSpaceDN w:val="0"/>
        <w:adjustRightInd w:val="0"/>
        <w:spacing w:line="231" w:lineRule="exact"/>
        <w:jc w:val="both"/>
        <w:rPr>
          <w:rFonts w:ascii="Times New Roman" w:eastAsia="Times New Roman" w:hAnsi="Times New Roman" w:cs="Times New Roman"/>
          <w:sz w:val="24"/>
          <w:szCs w:val="24"/>
        </w:rPr>
      </w:pPr>
      <w:r w:rsidRPr="000C0B98">
        <w:rPr>
          <w:rFonts w:ascii="Times New Roman" w:hAnsi="Times New Roman" w:cs="Times New Roman"/>
          <w:sz w:val="24"/>
          <w:szCs w:val="24"/>
        </w:rPr>
        <w:t xml:space="preserve">Applicant should have an associate degree or related experience and/or coursework.  </w:t>
      </w:r>
      <w:r w:rsidR="00670214" w:rsidRPr="000C0B98">
        <w:rPr>
          <w:rFonts w:ascii="Times New Roman" w:hAnsi="Times New Roman" w:cs="Times New Roman"/>
          <w:color w:val="14140C"/>
          <w:sz w:val="24"/>
          <w:szCs w:val="24"/>
        </w:rPr>
        <w:t>You must be able to pass a criminal background check, employment verification, and reference check.  You must have a clean driving record and a valid Driver’s License</w:t>
      </w:r>
      <w:r w:rsidR="00CE5FC1" w:rsidRPr="000C0B98">
        <w:rPr>
          <w:rFonts w:ascii="Times New Roman" w:hAnsi="Times New Roman" w:cs="Times New Roman"/>
          <w:color w:val="14140C"/>
          <w:sz w:val="24"/>
          <w:szCs w:val="24"/>
        </w:rPr>
        <w:t xml:space="preserve"> and t</w:t>
      </w:r>
      <w:r w:rsidR="0059132D" w:rsidRPr="000C0B98">
        <w:rPr>
          <w:rFonts w:ascii="Times New Roman" w:eastAsia="Times New Roman" w:hAnsi="Times New Roman" w:cs="Times New Roman"/>
          <w:sz w:val="24"/>
          <w:szCs w:val="24"/>
        </w:rPr>
        <w:t>he candidate may have to drive personal vehicle and must maintain required liability limits</w:t>
      </w:r>
      <w:r w:rsidR="0059132D" w:rsidRPr="0059132D">
        <w:rPr>
          <w:rFonts w:ascii="Times New Roman" w:eastAsia="Times New Roman" w:hAnsi="Times New Roman" w:cs="Times New Roman"/>
          <w:sz w:val="24"/>
          <w:szCs w:val="24"/>
        </w:rPr>
        <w:t xml:space="preserve">. </w:t>
      </w:r>
      <w:r w:rsidR="00670214" w:rsidRPr="003E5CA7">
        <w:rPr>
          <w:rFonts w:ascii="Times New Roman" w:hAnsi="Times New Roman" w:cs="Times New Roman"/>
          <w:color w:val="14140C"/>
          <w:sz w:val="24"/>
          <w:szCs w:val="24"/>
        </w:rPr>
        <w:t xml:space="preserve">  </w:t>
      </w:r>
      <w:r w:rsidRPr="006108F9">
        <w:rPr>
          <w:rFonts w:ascii="Times New Roman" w:eastAsia="Times New Roman" w:hAnsi="Times New Roman" w:cs="Times New Roman"/>
          <w:sz w:val="24"/>
          <w:szCs w:val="24"/>
        </w:rPr>
        <w:t>Also, this person must be able to lift and carry up to forty pounds.</w:t>
      </w:r>
    </w:p>
    <w:p w14:paraId="6D459BDA" w14:textId="6563F2DB" w:rsidR="00670214" w:rsidRPr="003E5CA7" w:rsidRDefault="00670214" w:rsidP="000C0B98">
      <w:pPr>
        <w:spacing w:line="231" w:lineRule="exact"/>
        <w:jc w:val="both"/>
        <w:rPr>
          <w:rFonts w:ascii="Times New Roman" w:hAnsi="Times New Roman" w:cs="Times New Roman"/>
          <w:color w:val="14140C"/>
          <w:sz w:val="24"/>
          <w:szCs w:val="24"/>
        </w:rPr>
      </w:pPr>
    </w:p>
    <w:p w14:paraId="4F9391D2" w14:textId="77777777" w:rsidR="004A6187" w:rsidRDefault="004A6187" w:rsidP="003E5CA7">
      <w:pPr>
        <w:rPr>
          <w:rFonts w:ascii="Times New Roman" w:eastAsia="Times New Roman" w:hAnsi="Times New Roman" w:cs="Times New Roman"/>
          <w:b/>
          <w:sz w:val="24"/>
          <w:szCs w:val="24"/>
        </w:rPr>
      </w:pPr>
    </w:p>
    <w:p w14:paraId="37C58FE8" w14:textId="51EEC1F4" w:rsidR="001670EC" w:rsidRPr="003E5CA7" w:rsidRDefault="001670EC" w:rsidP="003E5CA7">
      <w:pPr>
        <w:rPr>
          <w:rFonts w:ascii="Times New Roman" w:eastAsia="Times New Roman" w:hAnsi="Times New Roman" w:cs="Times New Roman"/>
          <w:sz w:val="24"/>
          <w:szCs w:val="24"/>
        </w:rPr>
      </w:pPr>
      <w:r w:rsidRPr="003E5CA7">
        <w:rPr>
          <w:rFonts w:ascii="Times New Roman" w:eastAsia="Times New Roman" w:hAnsi="Times New Roman" w:cs="Times New Roman"/>
          <w:b/>
          <w:sz w:val="24"/>
          <w:szCs w:val="24"/>
        </w:rPr>
        <w:t>All applicants must submit completed county application to be considered for employment.</w:t>
      </w:r>
      <w:r w:rsidRPr="003E5CA7">
        <w:rPr>
          <w:rFonts w:ascii="Times New Roman" w:eastAsia="Times New Roman" w:hAnsi="Times New Roman" w:cs="Times New Roman"/>
          <w:sz w:val="24"/>
          <w:szCs w:val="24"/>
        </w:rPr>
        <w:t xml:space="preserve"> Resumes may be attached but will not be considered without application. Applications can be found at: </w:t>
      </w:r>
      <w:hyperlink r:id="rId5" w:history="1">
        <w:r w:rsidRPr="003E5CA7">
          <w:rPr>
            <w:rFonts w:ascii="Times New Roman" w:eastAsia="Times New Roman" w:hAnsi="Times New Roman" w:cs="Times New Roman"/>
            <w:color w:val="0563C1"/>
            <w:sz w:val="24"/>
            <w:szCs w:val="24"/>
            <w:u w:val="single"/>
          </w:rPr>
          <w:t>http://www.sandusky-county.com/index.php?page=links</w:t>
        </w:r>
      </w:hyperlink>
      <w:r w:rsidRPr="003E5CA7">
        <w:rPr>
          <w:rFonts w:ascii="Times New Roman" w:eastAsia="Times New Roman" w:hAnsi="Times New Roman" w:cs="Times New Roman"/>
          <w:sz w:val="24"/>
          <w:szCs w:val="24"/>
        </w:rPr>
        <w:t xml:space="preserve">. </w:t>
      </w:r>
    </w:p>
    <w:p w14:paraId="73006ADC" w14:textId="77777777" w:rsidR="001670EC" w:rsidRPr="003E5CA7" w:rsidRDefault="001670EC" w:rsidP="003E5CA7">
      <w:pPr>
        <w:rPr>
          <w:rFonts w:ascii="Times New Roman" w:hAnsi="Times New Roman" w:cs="Times New Roman"/>
          <w:color w:val="14140C"/>
          <w:sz w:val="24"/>
          <w:szCs w:val="24"/>
        </w:rPr>
      </w:pPr>
    </w:p>
    <w:p w14:paraId="2278E1AC" w14:textId="77777777" w:rsidR="00670214" w:rsidRPr="003E5CA7" w:rsidRDefault="00670214" w:rsidP="00670214">
      <w:pPr>
        <w:pStyle w:val="NormalWeb"/>
        <w:shd w:val="clear" w:color="auto" w:fill="FFFFFF"/>
        <w:spacing w:before="0" w:beforeAutospacing="0" w:after="0" w:afterAutospacing="0"/>
        <w:textAlignment w:val="baseline"/>
        <w:rPr>
          <w:rFonts w:ascii="Times New Roman" w:hAnsi="Times New Roman" w:cs="Times New Roman"/>
          <w:color w:val="14140C"/>
          <w:sz w:val="24"/>
          <w:szCs w:val="24"/>
        </w:rPr>
      </w:pPr>
      <w:r w:rsidRPr="003E5CA7">
        <w:rPr>
          <w:rStyle w:val="Strong"/>
          <w:rFonts w:ascii="Times New Roman" w:hAnsi="Times New Roman" w:cs="Times New Roman"/>
          <w:color w:val="14140C"/>
          <w:sz w:val="24"/>
          <w:szCs w:val="24"/>
          <w:bdr w:val="none" w:sz="0" w:space="0" w:color="auto" w:frame="1"/>
        </w:rPr>
        <w:t>How to apply:</w:t>
      </w:r>
    </w:p>
    <w:p w14:paraId="1276577B" w14:textId="6C6F0607" w:rsidR="00670214" w:rsidRPr="003E5CA7" w:rsidRDefault="00670214" w:rsidP="006433FC">
      <w:pPr>
        <w:numPr>
          <w:ilvl w:val="0"/>
          <w:numId w:val="2"/>
        </w:numPr>
        <w:shd w:val="clear" w:color="auto" w:fill="FFFFFF"/>
        <w:ind w:left="1245"/>
        <w:textAlignment w:val="baseline"/>
        <w:rPr>
          <w:rFonts w:ascii="Times New Roman" w:hAnsi="Times New Roman" w:cs="Times New Roman"/>
          <w:color w:val="14140C"/>
          <w:sz w:val="24"/>
          <w:szCs w:val="24"/>
        </w:rPr>
      </w:pPr>
      <w:r w:rsidRPr="003E5CA7">
        <w:rPr>
          <w:rFonts w:ascii="Times New Roman" w:hAnsi="Times New Roman" w:cs="Times New Roman"/>
          <w:color w:val="14140C"/>
          <w:sz w:val="24"/>
          <w:szCs w:val="24"/>
        </w:rPr>
        <w:t xml:space="preserve">Fax </w:t>
      </w:r>
      <w:bookmarkStart w:id="0" w:name="_Hlk93480527"/>
      <w:r w:rsidR="00047200" w:rsidRPr="003E5CA7">
        <w:rPr>
          <w:rFonts w:ascii="Times New Roman" w:hAnsi="Times New Roman" w:cs="Times New Roman"/>
          <w:color w:val="14140C"/>
          <w:sz w:val="24"/>
          <w:szCs w:val="24"/>
        </w:rPr>
        <w:t>County Application</w:t>
      </w:r>
      <w:r w:rsidR="00047200" w:rsidRPr="003E5CA7">
        <w:rPr>
          <w:rFonts w:ascii="Times New Roman" w:hAnsi="Times New Roman" w:cs="Times New Roman"/>
          <w:color w:val="14140C"/>
          <w:sz w:val="24"/>
          <w:szCs w:val="24"/>
        </w:rPr>
        <w:t xml:space="preserve"> </w:t>
      </w:r>
      <w:r w:rsidR="00047200">
        <w:rPr>
          <w:rFonts w:ascii="Times New Roman" w:hAnsi="Times New Roman" w:cs="Times New Roman"/>
          <w:color w:val="14140C"/>
          <w:sz w:val="24"/>
          <w:szCs w:val="24"/>
        </w:rPr>
        <w:t>and/</w:t>
      </w:r>
      <w:r w:rsidR="00047200" w:rsidRPr="003E5CA7">
        <w:rPr>
          <w:rFonts w:ascii="Times New Roman" w:hAnsi="Times New Roman" w:cs="Times New Roman"/>
          <w:color w:val="14140C"/>
          <w:sz w:val="24"/>
          <w:szCs w:val="24"/>
        </w:rPr>
        <w:t>or</w:t>
      </w:r>
      <w:r w:rsidR="00047200">
        <w:rPr>
          <w:rFonts w:ascii="Times New Roman" w:hAnsi="Times New Roman" w:cs="Times New Roman"/>
          <w:color w:val="14140C"/>
          <w:sz w:val="24"/>
          <w:szCs w:val="24"/>
        </w:rPr>
        <w:t xml:space="preserve"> </w:t>
      </w:r>
      <w:r w:rsidRPr="003E5CA7">
        <w:rPr>
          <w:rFonts w:ascii="Times New Roman" w:hAnsi="Times New Roman" w:cs="Times New Roman"/>
          <w:color w:val="14140C"/>
          <w:sz w:val="24"/>
          <w:szCs w:val="24"/>
        </w:rPr>
        <w:t>cover letter</w:t>
      </w:r>
      <w:r w:rsidR="00947AD3" w:rsidRPr="003E5CA7">
        <w:rPr>
          <w:rFonts w:ascii="Times New Roman" w:hAnsi="Times New Roman" w:cs="Times New Roman"/>
          <w:color w:val="14140C"/>
          <w:sz w:val="24"/>
          <w:szCs w:val="24"/>
        </w:rPr>
        <w:t>/</w:t>
      </w:r>
      <w:r w:rsidRPr="003E5CA7">
        <w:rPr>
          <w:rFonts w:ascii="Times New Roman" w:hAnsi="Times New Roman" w:cs="Times New Roman"/>
          <w:color w:val="14140C"/>
          <w:sz w:val="24"/>
          <w:szCs w:val="24"/>
        </w:rPr>
        <w:t>resume</w:t>
      </w:r>
      <w:r w:rsidR="00947AD3" w:rsidRPr="003E5CA7">
        <w:rPr>
          <w:rFonts w:ascii="Times New Roman" w:hAnsi="Times New Roman" w:cs="Times New Roman"/>
          <w:color w:val="14140C"/>
          <w:sz w:val="24"/>
          <w:szCs w:val="24"/>
        </w:rPr>
        <w:t xml:space="preserve"> </w:t>
      </w:r>
      <w:bookmarkEnd w:id="0"/>
      <w:r w:rsidRPr="003E5CA7">
        <w:rPr>
          <w:rFonts w:ascii="Times New Roman" w:hAnsi="Times New Roman" w:cs="Times New Roman"/>
          <w:color w:val="14140C"/>
          <w:sz w:val="24"/>
          <w:szCs w:val="24"/>
        </w:rPr>
        <w:t xml:space="preserve">to </w:t>
      </w:r>
      <w:r w:rsidR="00C35DA8" w:rsidRPr="003E5CA7">
        <w:rPr>
          <w:rFonts w:ascii="Times New Roman" w:hAnsi="Times New Roman" w:cs="Times New Roman"/>
          <w:color w:val="14140C"/>
          <w:sz w:val="24"/>
          <w:szCs w:val="24"/>
        </w:rPr>
        <w:t>419-552-3221</w:t>
      </w:r>
      <w:r w:rsidRPr="003E5CA7">
        <w:rPr>
          <w:rFonts w:ascii="Times New Roman" w:hAnsi="Times New Roman" w:cs="Times New Roman"/>
          <w:color w:val="14140C"/>
          <w:sz w:val="24"/>
          <w:szCs w:val="24"/>
        </w:rPr>
        <w:t xml:space="preserve">   Attn: </w:t>
      </w:r>
      <w:r w:rsidR="00C35DA8" w:rsidRPr="003E5CA7">
        <w:rPr>
          <w:rFonts w:ascii="Times New Roman" w:hAnsi="Times New Roman" w:cs="Times New Roman"/>
          <w:color w:val="14140C"/>
          <w:sz w:val="24"/>
          <w:szCs w:val="24"/>
        </w:rPr>
        <w:t>Taylor Steinmetz</w:t>
      </w:r>
    </w:p>
    <w:p w14:paraId="67D3F4B1" w14:textId="77777777" w:rsidR="00947AD3" w:rsidRPr="003E5CA7" w:rsidRDefault="00947AD3" w:rsidP="006433FC">
      <w:pPr>
        <w:shd w:val="clear" w:color="auto" w:fill="FFFFFF"/>
        <w:ind w:left="1245"/>
        <w:textAlignment w:val="baseline"/>
        <w:rPr>
          <w:rFonts w:ascii="Times New Roman" w:hAnsi="Times New Roman" w:cs="Times New Roman"/>
          <w:color w:val="14140C"/>
          <w:sz w:val="24"/>
          <w:szCs w:val="24"/>
        </w:rPr>
      </w:pPr>
    </w:p>
    <w:p w14:paraId="69E01520" w14:textId="26924C87" w:rsidR="00947AD3" w:rsidRPr="003E5CA7" w:rsidRDefault="00670214" w:rsidP="006433FC">
      <w:pPr>
        <w:numPr>
          <w:ilvl w:val="0"/>
          <w:numId w:val="2"/>
        </w:numPr>
        <w:shd w:val="clear" w:color="auto" w:fill="FFFFFF"/>
        <w:ind w:left="1238"/>
        <w:textAlignment w:val="baseline"/>
        <w:rPr>
          <w:rFonts w:ascii="Times New Roman" w:hAnsi="Times New Roman" w:cs="Times New Roman"/>
          <w:color w:val="14140C"/>
          <w:sz w:val="24"/>
          <w:szCs w:val="24"/>
        </w:rPr>
      </w:pPr>
      <w:r w:rsidRPr="003E5CA7">
        <w:rPr>
          <w:rFonts w:ascii="Times New Roman" w:hAnsi="Times New Roman" w:cs="Times New Roman"/>
          <w:color w:val="14140C"/>
          <w:sz w:val="24"/>
          <w:szCs w:val="24"/>
        </w:rPr>
        <w:t xml:space="preserve">Mail </w:t>
      </w:r>
      <w:r w:rsidR="00047200" w:rsidRPr="003E5CA7">
        <w:rPr>
          <w:rFonts w:ascii="Times New Roman" w:hAnsi="Times New Roman" w:cs="Times New Roman"/>
          <w:color w:val="14140C"/>
          <w:sz w:val="24"/>
          <w:szCs w:val="24"/>
        </w:rPr>
        <w:t>County Application</w:t>
      </w:r>
      <w:r w:rsidR="00047200" w:rsidRPr="003E5CA7">
        <w:rPr>
          <w:rFonts w:ascii="Times New Roman" w:hAnsi="Times New Roman" w:cs="Times New Roman"/>
          <w:color w:val="14140C"/>
          <w:sz w:val="24"/>
          <w:szCs w:val="24"/>
        </w:rPr>
        <w:t xml:space="preserve"> </w:t>
      </w:r>
      <w:r w:rsidR="00047200">
        <w:rPr>
          <w:rFonts w:ascii="Times New Roman" w:hAnsi="Times New Roman" w:cs="Times New Roman"/>
          <w:color w:val="14140C"/>
          <w:sz w:val="24"/>
          <w:szCs w:val="24"/>
        </w:rPr>
        <w:t>and/</w:t>
      </w:r>
      <w:r w:rsidR="00047200" w:rsidRPr="003E5CA7">
        <w:rPr>
          <w:rFonts w:ascii="Times New Roman" w:hAnsi="Times New Roman" w:cs="Times New Roman"/>
          <w:color w:val="14140C"/>
          <w:sz w:val="24"/>
          <w:szCs w:val="24"/>
        </w:rPr>
        <w:t>or</w:t>
      </w:r>
      <w:r w:rsidR="00047200">
        <w:rPr>
          <w:rFonts w:ascii="Times New Roman" w:hAnsi="Times New Roman" w:cs="Times New Roman"/>
          <w:color w:val="14140C"/>
          <w:sz w:val="24"/>
          <w:szCs w:val="24"/>
        </w:rPr>
        <w:t xml:space="preserve"> </w:t>
      </w:r>
      <w:r w:rsidR="00947AD3" w:rsidRPr="003E5CA7">
        <w:rPr>
          <w:rFonts w:ascii="Times New Roman" w:hAnsi="Times New Roman" w:cs="Times New Roman"/>
          <w:color w:val="14140C"/>
          <w:sz w:val="24"/>
          <w:szCs w:val="24"/>
        </w:rPr>
        <w:t xml:space="preserve">cover letter/resume </w:t>
      </w:r>
      <w:r w:rsidRPr="003E5CA7">
        <w:rPr>
          <w:rFonts w:ascii="Times New Roman" w:hAnsi="Times New Roman" w:cs="Times New Roman"/>
          <w:color w:val="14140C"/>
          <w:sz w:val="24"/>
          <w:szCs w:val="24"/>
        </w:rPr>
        <w:t>to</w:t>
      </w:r>
    </w:p>
    <w:p w14:paraId="6106D4E9" w14:textId="5E36FFB7" w:rsidR="00670214" w:rsidRPr="003E5CA7" w:rsidRDefault="00C35DA8" w:rsidP="006433FC">
      <w:pPr>
        <w:shd w:val="clear" w:color="auto" w:fill="FFFFFF"/>
        <w:ind w:left="1238"/>
        <w:textAlignment w:val="baseline"/>
        <w:rPr>
          <w:rFonts w:ascii="Times New Roman" w:hAnsi="Times New Roman" w:cs="Times New Roman"/>
          <w:color w:val="14140C"/>
          <w:sz w:val="24"/>
          <w:szCs w:val="24"/>
        </w:rPr>
      </w:pPr>
      <w:r w:rsidRPr="003E5CA7">
        <w:rPr>
          <w:rFonts w:ascii="Times New Roman" w:hAnsi="Times New Roman" w:cs="Times New Roman"/>
          <w:color w:val="14140C"/>
          <w:sz w:val="24"/>
          <w:szCs w:val="24"/>
        </w:rPr>
        <w:t>2511 Countryside Drive</w:t>
      </w:r>
      <w:r w:rsidR="00947AD3" w:rsidRPr="003E5CA7">
        <w:rPr>
          <w:rFonts w:ascii="Times New Roman" w:hAnsi="Times New Roman" w:cs="Times New Roman"/>
          <w:color w:val="14140C"/>
          <w:sz w:val="24"/>
          <w:szCs w:val="24"/>
        </w:rPr>
        <w:t>,</w:t>
      </w:r>
      <w:r w:rsidRPr="003E5CA7">
        <w:rPr>
          <w:rFonts w:ascii="Times New Roman" w:hAnsi="Times New Roman" w:cs="Times New Roman"/>
          <w:color w:val="14140C"/>
          <w:sz w:val="24"/>
          <w:szCs w:val="24"/>
        </w:rPr>
        <w:t xml:space="preserve"> Fremont, OH 43420 </w:t>
      </w:r>
      <w:r w:rsidR="00670214" w:rsidRPr="003E5CA7">
        <w:rPr>
          <w:rFonts w:ascii="Times New Roman" w:hAnsi="Times New Roman" w:cs="Times New Roman"/>
          <w:color w:val="14140C"/>
          <w:sz w:val="24"/>
          <w:szCs w:val="24"/>
        </w:rPr>
        <w:t xml:space="preserve"> </w:t>
      </w:r>
      <w:r w:rsidR="00947AD3" w:rsidRPr="003E5CA7">
        <w:rPr>
          <w:rFonts w:ascii="Times New Roman" w:hAnsi="Times New Roman" w:cs="Times New Roman"/>
          <w:color w:val="14140C"/>
          <w:sz w:val="24"/>
          <w:szCs w:val="24"/>
        </w:rPr>
        <w:t xml:space="preserve">    </w:t>
      </w:r>
      <w:r w:rsidR="00670214" w:rsidRPr="003E5CA7">
        <w:rPr>
          <w:rFonts w:ascii="Times New Roman" w:hAnsi="Times New Roman" w:cs="Times New Roman"/>
          <w:color w:val="14140C"/>
          <w:sz w:val="24"/>
          <w:szCs w:val="24"/>
        </w:rPr>
        <w:t>Attn</w:t>
      </w:r>
      <w:r w:rsidRPr="003E5CA7">
        <w:rPr>
          <w:rFonts w:ascii="Times New Roman" w:hAnsi="Times New Roman" w:cs="Times New Roman"/>
          <w:color w:val="14140C"/>
          <w:sz w:val="24"/>
          <w:szCs w:val="24"/>
        </w:rPr>
        <w:t>: Taylor Steinmetz</w:t>
      </w:r>
    </w:p>
    <w:p w14:paraId="243441B6" w14:textId="77777777" w:rsidR="00947AD3" w:rsidRPr="003E5CA7" w:rsidRDefault="00947AD3" w:rsidP="006433FC">
      <w:pPr>
        <w:shd w:val="clear" w:color="auto" w:fill="FFFFFF"/>
        <w:ind w:left="1238"/>
        <w:textAlignment w:val="baseline"/>
        <w:rPr>
          <w:rFonts w:ascii="Times New Roman" w:hAnsi="Times New Roman" w:cs="Times New Roman"/>
          <w:color w:val="14140C"/>
          <w:sz w:val="24"/>
          <w:szCs w:val="24"/>
        </w:rPr>
      </w:pPr>
    </w:p>
    <w:p w14:paraId="5E22D692" w14:textId="02E45DFD" w:rsidR="00670214" w:rsidRPr="003E5CA7" w:rsidRDefault="00670214" w:rsidP="006433FC">
      <w:pPr>
        <w:numPr>
          <w:ilvl w:val="0"/>
          <w:numId w:val="2"/>
        </w:numPr>
        <w:shd w:val="clear" w:color="auto" w:fill="FFFFFF"/>
        <w:ind w:left="1245"/>
        <w:textAlignment w:val="baseline"/>
        <w:rPr>
          <w:rFonts w:ascii="Times New Roman" w:hAnsi="Times New Roman" w:cs="Times New Roman"/>
          <w:color w:val="14140C"/>
          <w:sz w:val="24"/>
          <w:szCs w:val="24"/>
        </w:rPr>
      </w:pPr>
      <w:r w:rsidRPr="003E5CA7">
        <w:rPr>
          <w:rFonts w:ascii="Times New Roman" w:hAnsi="Times New Roman" w:cs="Times New Roman"/>
          <w:color w:val="14140C"/>
          <w:sz w:val="24"/>
          <w:szCs w:val="24"/>
        </w:rPr>
        <w:t xml:space="preserve">E-mail </w:t>
      </w:r>
      <w:r w:rsidR="00047200" w:rsidRPr="003E5CA7">
        <w:rPr>
          <w:rFonts w:ascii="Times New Roman" w:hAnsi="Times New Roman" w:cs="Times New Roman"/>
          <w:color w:val="14140C"/>
          <w:sz w:val="24"/>
          <w:szCs w:val="24"/>
        </w:rPr>
        <w:t>County Application</w:t>
      </w:r>
      <w:r w:rsidR="00047200" w:rsidRPr="003E5CA7">
        <w:rPr>
          <w:rFonts w:ascii="Times New Roman" w:hAnsi="Times New Roman" w:cs="Times New Roman"/>
          <w:color w:val="14140C"/>
          <w:sz w:val="24"/>
          <w:szCs w:val="24"/>
        </w:rPr>
        <w:t xml:space="preserve"> </w:t>
      </w:r>
      <w:r w:rsidR="00047200">
        <w:rPr>
          <w:rFonts w:ascii="Times New Roman" w:hAnsi="Times New Roman" w:cs="Times New Roman"/>
          <w:color w:val="14140C"/>
          <w:sz w:val="24"/>
          <w:szCs w:val="24"/>
        </w:rPr>
        <w:t>and/</w:t>
      </w:r>
      <w:r w:rsidR="00047200" w:rsidRPr="003E5CA7">
        <w:rPr>
          <w:rFonts w:ascii="Times New Roman" w:hAnsi="Times New Roman" w:cs="Times New Roman"/>
          <w:color w:val="14140C"/>
          <w:sz w:val="24"/>
          <w:szCs w:val="24"/>
        </w:rPr>
        <w:t>or</w:t>
      </w:r>
      <w:r w:rsidR="00047200">
        <w:rPr>
          <w:rFonts w:ascii="Times New Roman" w:hAnsi="Times New Roman" w:cs="Times New Roman"/>
          <w:color w:val="14140C"/>
          <w:sz w:val="24"/>
          <w:szCs w:val="24"/>
        </w:rPr>
        <w:t xml:space="preserve"> </w:t>
      </w:r>
      <w:r w:rsidR="00947AD3" w:rsidRPr="003E5CA7">
        <w:rPr>
          <w:rFonts w:ascii="Times New Roman" w:hAnsi="Times New Roman" w:cs="Times New Roman"/>
          <w:color w:val="14140C"/>
          <w:sz w:val="24"/>
          <w:szCs w:val="24"/>
        </w:rPr>
        <w:t xml:space="preserve">cover letter/resume </w:t>
      </w:r>
      <w:r w:rsidRPr="003E5CA7">
        <w:rPr>
          <w:rFonts w:ascii="Times New Roman" w:hAnsi="Times New Roman" w:cs="Times New Roman"/>
          <w:color w:val="14140C"/>
          <w:sz w:val="24"/>
          <w:szCs w:val="24"/>
        </w:rPr>
        <w:t>to </w:t>
      </w:r>
      <w:hyperlink r:id="rId6" w:history="1">
        <w:r w:rsidR="00C35DA8" w:rsidRPr="003E5CA7">
          <w:rPr>
            <w:rStyle w:val="Hyperlink"/>
            <w:rFonts w:ascii="Times New Roman" w:hAnsi="Times New Roman" w:cs="Times New Roman"/>
            <w:sz w:val="24"/>
            <w:szCs w:val="24"/>
            <w:bdr w:val="none" w:sz="0" w:space="0" w:color="auto" w:frame="1"/>
          </w:rPr>
          <w:t>taylorann.steinmetz@jfs.ohio.gov</w:t>
        </w:r>
      </w:hyperlink>
    </w:p>
    <w:p w14:paraId="21DB92D0" w14:textId="77777777" w:rsidR="00C35DA8" w:rsidRPr="003E5CA7" w:rsidRDefault="00670214" w:rsidP="00670214">
      <w:pPr>
        <w:pStyle w:val="NormalWeb"/>
        <w:shd w:val="clear" w:color="auto" w:fill="FFFFFF"/>
        <w:spacing w:before="0" w:beforeAutospacing="0" w:after="0" w:afterAutospacing="0"/>
        <w:textAlignment w:val="baseline"/>
        <w:rPr>
          <w:rFonts w:ascii="Times New Roman" w:hAnsi="Times New Roman" w:cs="Times New Roman"/>
          <w:color w:val="14140C"/>
          <w:sz w:val="24"/>
          <w:szCs w:val="24"/>
        </w:rPr>
      </w:pPr>
      <w:r w:rsidRPr="003E5CA7">
        <w:rPr>
          <w:rFonts w:ascii="Times New Roman" w:hAnsi="Times New Roman" w:cs="Times New Roman"/>
          <w:color w:val="14140C"/>
          <w:sz w:val="24"/>
          <w:szCs w:val="24"/>
        </w:rPr>
        <w:t> </w:t>
      </w:r>
    </w:p>
    <w:p w14:paraId="3625E0A2" w14:textId="77777777" w:rsidR="00C807E9" w:rsidRDefault="00C807E9" w:rsidP="00CE5FC1">
      <w:pPr>
        <w:pStyle w:val="NormalWeb"/>
        <w:shd w:val="clear" w:color="auto" w:fill="FFFFFF"/>
        <w:spacing w:before="0" w:beforeAutospacing="0" w:after="0" w:afterAutospacing="0"/>
        <w:jc w:val="center"/>
        <w:textAlignment w:val="baseline"/>
        <w:rPr>
          <w:rStyle w:val="Strong"/>
          <w:rFonts w:ascii="Times New Roman" w:hAnsi="Times New Roman" w:cs="Times New Roman"/>
          <w:color w:val="14140C"/>
          <w:sz w:val="24"/>
          <w:szCs w:val="24"/>
          <w:bdr w:val="none" w:sz="0" w:space="0" w:color="auto" w:frame="1"/>
        </w:rPr>
      </w:pPr>
    </w:p>
    <w:p w14:paraId="13570E23" w14:textId="77777777" w:rsidR="00AD3D62" w:rsidRDefault="00AD3D62" w:rsidP="00CE5FC1">
      <w:pPr>
        <w:pStyle w:val="NormalWeb"/>
        <w:shd w:val="clear" w:color="auto" w:fill="FFFFFF"/>
        <w:spacing w:before="0" w:beforeAutospacing="0" w:after="0" w:afterAutospacing="0"/>
        <w:jc w:val="center"/>
        <w:textAlignment w:val="baseline"/>
        <w:rPr>
          <w:rStyle w:val="Strong"/>
          <w:rFonts w:ascii="Times New Roman" w:hAnsi="Times New Roman" w:cs="Times New Roman"/>
          <w:color w:val="14140C"/>
          <w:sz w:val="24"/>
          <w:szCs w:val="24"/>
          <w:bdr w:val="none" w:sz="0" w:space="0" w:color="auto" w:frame="1"/>
        </w:rPr>
      </w:pPr>
    </w:p>
    <w:p w14:paraId="00A557F1" w14:textId="77777777" w:rsidR="00AD3D62" w:rsidRDefault="00AD3D62" w:rsidP="00CE5FC1">
      <w:pPr>
        <w:pStyle w:val="NormalWeb"/>
        <w:shd w:val="clear" w:color="auto" w:fill="FFFFFF"/>
        <w:spacing w:before="0" w:beforeAutospacing="0" w:after="0" w:afterAutospacing="0"/>
        <w:jc w:val="center"/>
        <w:textAlignment w:val="baseline"/>
        <w:rPr>
          <w:rStyle w:val="Strong"/>
          <w:rFonts w:ascii="Times New Roman" w:hAnsi="Times New Roman" w:cs="Times New Roman"/>
          <w:color w:val="14140C"/>
          <w:sz w:val="24"/>
          <w:szCs w:val="24"/>
          <w:bdr w:val="none" w:sz="0" w:space="0" w:color="auto" w:frame="1"/>
        </w:rPr>
      </w:pPr>
    </w:p>
    <w:p w14:paraId="38ED026C" w14:textId="77777777" w:rsidR="00AD3D62" w:rsidRDefault="00AD3D62" w:rsidP="00CE5FC1">
      <w:pPr>
        <w:pStyle w:val="NormalWeb"/>
        <w:shd w:val="clear" w:color="auto" w:fill="FFFFFF"/>
        <w:spacing w:before="0" w:beforeAutospacing="0" w:after="0" w:afterAutospacing="0"/>
        <w:jc w:val="center"/>
        <w:textAlignment w:val="baseline"/>
        <w:rPr>
          <w:rStyle w:val="Strong"/>
          <w:rFonts w:ascii="Times New Roman" w:hAnsi="Times New Roman" w:cs="Times New Roman"/>
          <w:color w:val="14140C"/>
          <w:sz w:val="24"/>
          <w:szCs w:val="24"/>
          <w:bdr w:val="none" w:sz="0" w:space="0" w:color="auto" w:frame="1"/>
        </w:rPr>
      </w:pPr>
    </w:p>
    <w:p w14:paraId="39CACB82" w14:textId="77777777" w:rsidR="00C807E9" w:rsidRDefault="00C807E9" w:rsidP="00CE5FC1">
      <w:pPr>
        <w:pStyle w:val="NormalWeb"/>
        <w:shd w:val="clear" w:color="auto" w:fill="FFFFFF"/>
        <w:spacing w:before="0" w:beforeAutospacing="0" w:after="0" w:afterAutospacing="0"/>
        <w:jc w:val="center"/>
        <w:textAlignment w:val="baseline"/>
        <w:rPr>
          <w:rStyle w:val="Strong"/>
          <w:rFonts w:ascii="Times New Roman" w:hAnsi="Times New Roman" w:cs="Times New Roman"/>
          <w:color w:val="14140C"/>
          <w:sz w:val="24"/>
          <w:szCs w:val="24"/>
          <w:bdr w:val="none" w:sz="0" w:space="0" w:color="auto" w:frame="1"/>
        </w:rPr>
      </w:pPr>
    </w:p>
    <w:p w14:paraId="2FC851B4" w14:textId="57322538" w:rsidR="00C90EEC" w:rsidRPr="003E5CA7" w:rsidRDefault="00C35DA8" w:rsidP="00CE5FC1">
      <w:pPr>
        <w:pStyle w:val="NormalWeb"/>
        <w:shd w:val="clear" w:color="auto" w:fill="FFFFFF"/>
        <w:spacing w:before="0" w:beforeAutospacing="0" w:after="0" w:afterAutospacing="0"/>
        <w:jc w:val="center"/>
        <w:textAlignment w:val="baseline"/>
        <w:rPr>
          <w:rFonts w:ascii="Times New Roman" w:hAnsi="Times New Roman" w:cs="Times New Roman"/>
          <w:sz w:val="24"/>
          <w:szCs w:val="24"/>
        </w:rPr>
      </w:pPr>
      <w:r w:rsidRPr="008E4317">
        <w:rPr>
          <w:rStyle w:val="Strong"/>
          <w:rFonts w:ascii="Times New Roman" w:hAnsi="Times New Roman" w:cs="Times New Roman"/>
          <w:color w:val="14140C"/>
          <w:sz w:val="24"/>
          <w:szCs w:val="24"/>
          <w:bdr w:val="none" w:sz="0" w:space="0" w:color="auto" w:frame="1"/>
        </w:rPr>
        <w:t>Sandusky</w:t>
      </w:r>
      <w:r w:rsidR="00670214" w:rsidRPr="008E4317">
        <w:rPr>
          <w:rStyle w:val="Strong"/>
          <w:rFonts w:ascii="Times New Roman" w:hAnsi="Times New Roman" w:cs="Times New Roman"/>
          <w:color w:val="14140C"/>
          <w:sz w:val="24"/>
          <w:szCs w:val="24"/>
          <w:bdr w:val="none" w:sz="0" w:space="0" w:color="auto" w:frame="1"/>
        </w:rPr>
        <w:t xml:space="preserve"> County Department of Job and Family Services is an Equal Opportunity Employer</w:t>
      </w:r>
    </w:p>
    <w:sectPr w:rsidR="00C90EEC" w:rsidRPr="003E5CA7" w:rsidSect="008E43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43D"/>
    <w:multiLevelType w:val="hybridMultilevel"/>
    <w:tmpl w:val="6DBE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A5500"/>
    <w:multiLevelType w:val="multilevel"/>
    <w:tmpl w:val="576C1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D47705"/>
    <w:multiLevelType w:val="multilevel"/>
    <w:tmpl w:val="B9522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82811617">
    <w:abstractNumId w:val="1"/>
  </w:num>
  <w:num w:numId="2" w16cid:durableId="321206658">
    <w:abstractNumId w:val="2"/>
  </w:num>
  <w:num w:numId="3" w16cid:durableId="1430005566">
    <w:abstractNumId w:val="1"/>
  </w:num>
  <w:num w:numId="4" w16cid:durableId="2733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14"/>
    <w:rsid w:val="0001498D"/>
    <w:rsid w:val="00047200"/>
    <w:rsid w:val="00063BB0"/>
    <w:rsid w:val="000707DA"/>
    <w:rsid w:val="000C0B98"/>
    <w:rsid w:val="000F53A5"/>
    <w:rsid w:val="0011668A"/>
    <w:rsid w:val="00132E6B"/>
    <w:rsid w:val="001658BF"/>
    <w:rsid w:val="001670EC"/>
    <w:rsid w:val="00181921"/>
    <w:rsid w:val="001A5582"/>
    <w:rsid w:val="001E2EF5"/>
    <w:rsid w:val="001F48CB"/>
    <w:rsid w:val="001F61CA"/>
    <w:rsid w:val="002669EC"/>
    <w:rsid w:val="00271E97"/>
    <w:rsid w:val="002A39DC"/>
    <w:rsid w:val="002C499D"/>
    <w:rsid w:val="002E4E60"/>
    <w:rsid w:val="003A149C"/>
    <w:rsid w:val="003E5CA7"/>
    <w:rsid w:val="004A6187"/>
    <w:rsid w:val="004B4EB8"/>
    <w:rsid w:val="004D3AB8"/>
    <w:rsid w:val="00543B78"/>
    <w:rsid w:val="0058796E"/>
    <w:rsid w:val="0059132D"/>
    <w:rsid w:val="005924A6"/>
    <w:rsid w:val="005934F9"/>
    <w:rsid w:val="00607FED"/>
    <w:rsid w:val="006108F9"/>
    <w:rsid w:val="006433FC"/>
    <w:rsid w:val="00670214"/>
    <w:rsid w:val="006D7580"/>
    <w:rsid w:val="006E5EA1"/>
    <w:rsid w:val="00706803"/>
    <w:rsid w:val="008236D4"/>
    <w:rsid w:val="008E4317"/>
    <w:rsid w:val="00947AD3"/>
    <w:rsid w:val="00953184"/>
    <w:rsid w:val="009A6D79"/>
    <w:rsid w:val="00A723C8"/>
    <w:rsid w:val="00AD3D62"/>
    <w:rsid w:val="00B15484"/>
    <w:rsid w:val="00BE4FF5"/>
    <w:rsid w:val="00C35DA8"/>
    <w:rsid w:val="00C807E9"/>
    <w:rsid w:val="00C908F0"/>
    <w:rsid w:val="00C90EEC"/>
    <w:rsid w:val="00CE5FC1"/>
    <w:rsid w:val="00D04E6F"/>
    <w:rsid w:val="00D23F39"/>
    <w:rsid w:val="00D55782"/>
    <w:rsid w:val="00DB7F52"/>
    <w:rsid w:val="00E33994"/>
    <w:rsid w:val="00EA2E93"/>
    <w:rsid w:val="00ED3EF1"/>
    <w:rsid w:val="00FC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6CBA"/>
  <w15:chartTrackingRefBased/>
  <w15:docId w15:val="{6384F349-04FD-441F-9D9E-06127019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214"/>
    <w:rPr>
      <w:color w:val="0563C1"/>
      <w:u w:val="single"/>
    </w:rPr>
  </w:style>
  <w:style w:type="paragraph" w:styleId="NormalWeb">
    <w:name w:val="Normal (Web)"/>
    <w:basedOn w:val="Normal"/>
    <w:uiPriority w:val="99"/>
    <w:unhideWhenUsed/>
    <w:rsid w:val="00670214"/>
    <w:pPr>
      <w:spacing w:before="100" w:beforeAutospacing="1" w:after="100" w:afterAutospacing="1"/>
    </w:pPr>
  </w:style>
  <w:style w:type="character" w:styleId="Strong">
    <w:name w:val="Strong"/>
    <w:basedOn w:val="DefaultParagraphFont"/>
    <w:uiPriority w:val="22"/>
    <w:qFormat/>
    <w:rsid w:val="00670214"/>
    <w:rPr>
      <w:b/>
      <w:bCs/>
    </w:rPr>
  </w:style>
  <w:style w:type="character" w:styleId="UnresolvedMention">
    <w:name w:val="Unresolved Mention"/>
    <w:basedOn w:val="DefaultParagraphFont"/>
    <w:uiPriority w:val="99"/>
    <w:semiHidden/>
    <w:unhideWhenUsed/>
    <w:rsid w:val="00C35DA8"/>
    <w:rPr>
      <w:color w:val="605E5C"/>
      <w:shd w:val="clear" w:color="auto" w:fill="E1DFDD"/>
    </w:rPr>
  </w:style>
  <w:style w:type="paragraph" w:styleId="ListParagraph">
    <w:name w:val="List Paragraph"/>
    <w:basedOn w:val="Normal"/>
    <w:uiPriority w:val="34"/>
    <w:qFormat/>
    <w:rsid w:val="00AD3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0452">
      <w:bodyDiv w:val="1"/>
      <w:marLeft w:val="0"/>
      <w:marRight w:val="0"/>
      <w:marTop w:val="0"/>
      <w:marBottom w:val="0"/>
      <w:divBdr>
        <w:top w:val="none" w:sz="0" w:space="0" w:color="auto"/>
        <w:left w:val="none" w:sz="0" w:space="0" w:color="auto"/>
        <w:bottom w:val="none" w:sz="0" w:space="0" w:color="auto"/>
        <w:right w:val="none" w:sz="0" w:space="0" w:color="auto"/>
      </w:divBdr>
    </w:div>
    <w:div w:id="757289197">
      <w:bodyDiv w:val="1"/>
      <w:marLeft w:val="0"/>
      <w:marRight w:val="0"/>
      <w:marTop w:val="0"/>
      <w:marBottom w:val="0"/>
      <w:divBdr>
        <w:top w:val="none" w:sz="0" w:space="0" w:color="auto"/>
        <w:left w:val="none" w:sz="0" w:space="0" w:color="auto"/>
        <w:bottom w:val="none" w:sz="0" w:space="0" w:color="auto"/>
        <w:right w:val="none" w:sz="0" w:space="0" w:color="auto"/>
      </w:divBdr>
    </w:div>
    <w:div w:id="785196917">
      <w:bodyDiv w:val="1"/>
      <w:marLeft w:val="0"/>
      <w:marRight w:val="0"/>
      <w:marTop w:val="0"/>
      <w:marBottom w:val="0"/>
      <w:divBdr>
        <w:top w:val="none" w:sz="0" w:space="0" w:color="auto"/>
        <w:left w:val="none" w:sz="0" w:space="0" w:color="auto"/>
        <w:bottom w:val="none" w:sz="0" w:space="0" w:color="auto"/>
        <w:right w:val="none" w:sz="0" w:space="0" w:color="auto"/>
      </w:divBdr>
    </w:div>
    <w:div w:id="12469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ylorann.steinmetz@jfs.ohio.gov" TargetMode="External"/><Relationship Id="rId5" Type="http://schemas.openxmlformats.org/officeDocument/2006/relationships/hyperlink" Target="http://www.sandusky-county.com/index.php?page=lin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0f8fcc4-94d8-4f07-84eb-36ed57c7c8a2}" enabled="0" method="" siteId="{50f8fcc4-94d8-4f07-84eb-36ed57c7c8a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2006</Characters>
  <Application>Microsoft Office Word</Application>
  <DocSecurity>4</DocSecurity>
  <Lines>16</Lines>
  <Paragraphs>4</Paragraphs>
  <ScaleCrop>false</ScaleCrop>
  <Company>Ohio Dept. of Job and Family Services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Steinmetz, Taylor Ann A</dc:creator>
  <cp:keywords/>
  <dc:description/>
  <cp:lastModifiedBy>Gillig, Sandy</cp:lastModifiedBy>
  <cp:revision>2</cp:revision>
  <cp:lastPrinted>2025-08-06T13:33:00Z</cp:lastPrinted>
  <dcterms:created xsi:type="dcterms:W3CDTF">2025-08-06T14:28:00Z</dcterms:created>
  <dcterms:modified xsi:type="dcterms:W3CDTF">2025-08-06T14:28:00Z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2025-08-06T14:27:50Z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85e9e649-212b-49c8-aef0-5f5773b810b0</vt:lpwstr>
  </property>
  <property fmtid="{D5CDD505-2E9C-101B-9397-08002B2CF9AE}" pid="7" name="MSIP_Label_defa4170-0d19-0005-0004-bc88714345d2_ActionId">
    <vt:lpwstr>f579021e-2dc7-4934-9f40-4b6f4c04598d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